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81" w:rsidRDefault="00030AC8">
      <w:r>
        <w:t>FARTUCH BAWEŁNIANY W KOLORZE CZARNYM</w:t>
      </w:r>
    </w:p>
    <w:p w:rsidR="00030AC8" w:rsidRDefault="00030AC8">
      <w:r>
        <w:t xml:space="preserve">Bawełniany fartuch niezbędny przy wielu pracach kuchennych, ale także doskonale sprawdza się podczas grilla oraz imprez na świeżym powietrzu. Świetnie zabezpiecza ubranie przed pryskającym tłuszczem oraz innymi brudzącymi artykułami spożywczymi, które mogą zostawić nieestetyczne plamy. Wykonany z najwyższej jakości bawełny posłuży Ci przez długie lata. </w:t>
      </w:r>
      <w:bookmarkStart w:id="0" w:name="_GoBack"/>
      <w:bookmarkEnd w:id="0"/>
    </w:p>
    <w:p w:rsidR="00030AC8" w:rsidRDefault="00030AC8">
      <w:r>
        <w:t>SZCZEGÓŁOWA SPECYFIKACJA:</w:t>
      </w:r>
    </w:p>
    <w:p w:rsidR="00030AC8" w:rsidRDefault="00030AC8" w:rsidP="00030AC8">
      <w:pPr>
        <w:pStyle w:val="Akapitzlist"/>
        <w:numPr>
          <w:ilvl w:val="0"/>
          <w:numId w:val="1"/>
        </w:numPr>
      </w:pPr>
      <w:r>
        <w:t>Materiał: bawełna</w:t>
      </w:r>
    </w:p>
    <w:p w:rsidR="00030AC8" w:rsidRDefault="00030AC8" w:rsidP="00030AC8">
      <w:pPr>
        <w:pStyle w:val="Akapitzlist"/>
        <w:numPr>
          <w:ilvl w:val="0"/>
          <w:numId w:val="1"/>
        </w:numPr>
      </w:pPr>
      <w:r>
        <w:t>Wymiary:650x890x1</w:t>
      </w:r>
    </w:p>
    <w:p w:rsidR="00030AC8" w:rsidRDefault="00030AC8" w:rsidP="00030AC8">
      <w:pPr>
        <w:pStyle w:val="Akapitzlist"/>
        <w:numPr>
          <w:ilvl w:val="0"/>
          <w:numId w:val="1"/>
        </w:numPr>
      </w:pPr>
      <w:r>
        <w:t>Gramatura: 180 g/m2</w:t>
      </w:r>
    </w:p>
    <w:p w:rsidR="00030AC8" w:rsidRDefault="00030AC8" w:rsidP="00030AC8">
      <w:pPr>
        <w:pStyle w:val="Akapitzlist"/>
        <w:numPr>
          <w:ilvl w:val="0"/>
          <w:numId w:val="1"/>
        </w:numPr>
      </w:pPr>
      <w:r>
        <w:t>Typ zapięcia: Wiązany</w:t>
      </w:r>
    </w:p>
    <w:p w:rsidR="00030AC8" w:rsidRDefault="00030AC8" w:rsidP="00030AC8">
      <w:pPr>
        <w:pStyle w:val="Akapitzlist"/>
        <w:numPr>
          <w:ilvl w:val="0"/>
          <w:numId w:val="1"/>
        </w:numPr>
      </w:pPr>
      <w:r>
        <w:t>Rodzaj: uniwersalny</w:t>
      </w:r>
    </w:p>
    <w:p w:rsidR="00030AC8" w:rsidRDefault="00030AC8" w:rsidP="00030AC8">
      <w:pPr>
        <w:pStyle w:val="Akapitzlist"/>
      </w:pPr>
    </w:p>
    <w:sectPr w:rsidR="00030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7D45"/>
    <w:multiLevelType w:val="hybridMultilevel"/>
    <w:tmpl w:val="412C9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C8"/>
    <w:rsid w:val="00030AC8"/>
    <w:rsid w:val="001A63F3"/>
    <w:rsid w:val="00240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9B51C-185D-49A2-9CC1-25BBA24A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0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444</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2021-01-13T12:47:00Z</dcterms:created>
  <dcterms:modified xsi:type="dcterms:W3CDTF">2021-01-13T12:57:00Z</dcterms:modified>
</cp:coreProperties>
</file>